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7655" w:type="dxa"/>
        <w:tblInd w:w="142" w:type="dxa"/>
        <w:tblCellMar>
          <w:left w:w="0" w:type="dxa"/>
          <w:right w:w="0" w:type="dxa"/>
        </w:tblCellMar>
        <w:tblLook w:val="04A0" w:firstRow="1" w:lastRow="0" w:firstColumn="1" w:lastColumn="0" w:noHBand="0" w:noVBand="1"/>
      </w:tblPr>
      <w:tblGrid>
        <w:gridCol w:w="858"/>
        <w:gridCol w:w="804"/>
        <w:gridCol w:w="804"/>
        <w:gridCol w:w="20"/>
        <w:gridCol w:w="631"/>
        <w:gridCol w:w="20"/>
        <w:gridCol w:w="1047"/>
        <w:gridCol w:w="20"/>
        <w:gridCol w:w="3451"/>
      </w:tblGrid>
      <w:tr w:rsidR="00423BB3" w:rsidRPr="00423BB3" w14:paraId="5944649B" w14:textId="77777777" w:rsidTr="00423BB3">
        <w:trPr>
          <w:trHeight w:val="1289"/>
        </w:trPr>
        <w:tc>
          <w:tcPr>
            <w:tcW w:w="2114" w:type="dxa"/>
            <w:gridSpan w:val="3"/>
            <w:tcMar>
              <w:top w:w="0" w:type="dxa"/>
              <w:left w:w="108" w:type="dxa"/>
              <w:bottom w:w="0" w:type="dxa"/>
              <w:right w:w="108" w:type="dxa"/>
            </w:tcMar>
            <w:vAlign w:val="center"/>
            <w:hideMark/>
          </w:tcPr>
          <w:p w14:paraId="67FB9ECE" w14:textId="37049A59" w:rsidR="00423BB3" w:rsidRPr="00423BB3" w:rsidRDefault="00423BB3" w:rsidP="00423BB3">
            <w:pPr>
              <w:jc w:val="center"/>
              <w:rPr>
                <w:b/>
                <w:bCs/>
              </w:rPr>
            </w:pPr>
            <w:r w:rsidRPr="00423BB3">
              <w:rPr>
                <w:noProof/>
              </w:rPr>
              <w:drawing>
                <wp:inline distT="0" distB="0" distL="0" distR="0" wp14:anchorId="5D38C39A" wp14:editId="3D323CEA">
                  <wp:extent cx="1428176" cy="479611"/>
                  <wp:effectExtent l="0" t="0" r="635" b="0"/>
                  <wp:docPr id="1561112227" name="Imagem 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112227" name="Imagem 4" descr="Logotipo&#10;&#10;Descrição gerada automaticamente"/>
                          <pic:cNvPicPr>
                            <a:picLocks noChangeAspect="1" noChangeArrowheads="1"/>
                          </pic:cNvPicPr>
                        </pic:nvPicPr>
                        <pic:blipFill rotWithShape="1">
                          <a:blip r:embed="rId7">
                            <a:extLst>
                              <a:ext uri="{28A0092B-C50C-407E-A947-70E740481C1C}">
                                <a14:useLocalDpi xmlns:a14="http://schemas.microsoft.com/office/drawing/2010/main" val="0"/>
                              </a:ext>
                            </a:extLst>
                          </a:blip>
                          <a:srcRect l="11192" t="27688" r="9868" b="32101"/>
                          <a:stretch/>
                        </pic:blipFill>
                        <pic:spPr bwMode="auto">
                          <a:xfrm>
                            <a:off x="0" y="0"/>
                            <a:ext cx="1449460" cy="48675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541" w:type="dxa"/>
            <w:gridSpan w:val="6"/>
            <w:tcMar>
              <w:top w:w="0" w:type="dxa"/>
              <w:left w:w="108" w:type="dxa"/>
              <w:bottom w:w="0" w:type="dxa"/>
              <w:right w:w="108" w:type="dxa"/>
            </w:tcMar>
            <w:vAlign w:val="center"/>
          </w:tcPr>
          <w:p w14:paraId="3B083800" w14:textId="77777777" w:rsidR="00423BB3" w:rsidRPr="00423BB3" w:rsidRDefault="00423BB3" w:rsidP="00423BB3">
            <w:pPr>
              <w:spacing w:after="0" w:line="240" w:lineRule="auto"/>
              <w:rPr>
                <w:b/>
                <w:bCs/>
                <w:color w:val="BF4E14" w:themeColor="accent2" w:themeShade="BF"/>
              </w:rPr>
            </w:pPr>
            <w:r w:rsidRPr="00423BB3">
              <w:rPr>
                <w:b/>
                <w:bCs/>
                <w:color w:val="BF4E14" w:themeColor="accent2" w:themeShade="BF"/>
              </w:rPr>
              <w:t>Nome Sobrenome</w:t>
            </w:r>
          </w:p>
          <w:p w14:paraId="455938CF" w14:textId="77777777" w:rsidR="00423BB3" w:rsidRPr="00423BB3" w:rsidRDefault="00423BB3" w:rsidP="00423BB3">
            <w:pPr>
              <w:spacing w:after="0" w:line="240" w:lineRule="auto"/>
            </w:pPr>
            <w:r w:rsidRPr="00423BB3">
              <w:t>Area aqui</w:t>
            </w:r>
          </w:p>
          <w:p w14:paraId="0AE52AC1" w14:textId="77777777" w:rsidR="00423BB3" w:rsidRPr="00423BB3" w:rsidRDefault="00423BB3" w:rsidP="00423BB3">
            <w:pPr>
              <w:spacing w:after="0" w:line="240" w:lineRule="auto"/>
            </w:pPr>
          </w:p>
          <w:p w14:paraId="14A5E184" w14:textId="77777777" w:rsidR="00423BB3" w:rsidRPr="00423BB3" w:rsidRDefault="00423BB3" w:rsidP="00423BB3">
            <w:pPr>
              <w:spacing w:after="0" w:line="240" w:lineRule="auto"/>
            </w:pPr>
            <w:r w:rsidRPr="00423BB3">
              <w:t>+55 (00) 00000-0000</w:t>
            </w:r>
          </w:p>
          <w:p w14:paraId="3AC94FA8" w14:textId="77777777" w:rsidR="00423BB3" w:rsidRPr="00423BB3" w:rsidRDefault="00423BB3" w:rsidP="00423BB3">
            <w:pPr>
              <w:spacing w:after="0" w:line="240" w:lineRule="auto"/>
              <w:rPr>
                <w:sz w:val="18"/>
                <w:szCs w:val="18"/>
              </w:rPr>
            </w:pPr>
            <w:r w:rsidRPr="00423BB3">
              <w:rPr>
                <w:sz w:val="18"/>
                <w:szCs w:val="18"/>
              </w:rPr>
              <w:t>Av. Jaguaré, 818 - Galpão 16 - Jaguaré - São Paulo - SP</w:t>
            </w:r>
          </w:p>
          <w:p w14:paraId="5801BD8A" w14:textId="77777777" w:rsidR="00423BB3" w:rsidRPr="00423BB3" w:rsidRDefault="00423BB3" w:rsidP="00423BB3">
            <w:pPr>
              <w:spacing w:after="0" w:line="240" w:lineRule="auto"/>
              <w:rPr>
                <w:sz w:val="18"/>
                <w:szCs w:val="18"/>
              </w:rPr>
            </w:pPr>
            <w:r w:rsidRPr="00423BB3">
              <w:rPr>
                <w:sz w:val="18"/>
                <w:szCs w:val="18"/>
              </w:rPr>
              <w:t>CEP:05346-000</w:t>
            </w:r>
          </w:p>
          <w:p w14:paraId="55D14B58" w14:textId="77777777" w:rsidR="00423BB3" w:rsidRPr="00423BB3" w:rsidRDefault="00423BB3" w:rsidP="00423BB3">
            <w:pPr>
              <w:spacing w:after="0" w:line="240" w:lineRule="auto"/>
            </w:pPr>
            <w:hyperlink r:id="rId8" w:history="1">
              <w:r w:rsidRPr="00423BB3">
                <w:rPr>
                  <w:rStyle w:val="Hyperlink"/>
                  <w:sz w:val="20"/>
                  <w:szCs w:val="20"/>
                </w:rPr>
                <w:t>www.grupotpc.com</w:t>
              </w:r>
            </w:hyperlink>
          </w:p>
        </w:tc>
      </w:tr>
      <w:tr w:rsidR="00423BB3" w:rsidRPr="00423BB3" w14:paraId="7ED72696" w14:textId="77777777" w:rsidTr="00423BB3">
        <w:trPr>
          <w:trHeight w:val="35"/>
        </w:trPr>
        <w:tc>
          <w:tcPr>
            <w:tcW w:w="7655" w:type="dxa"/>
            <w:gridSpan w:val="9"/>
            <w:tcMar>
              <w:top w:w="0" w:type="dxa"/>
              <w:left w:w="108" w:type="dxa"/>
              <w:bottom w:w="0" w:type="dxa"/>
              <w:right w:w="108" w:type="dxa"/>
            </w:tcMar>
            <w:vAlign w:val="center"/>
            <w:hideMark/>
          </w:tcPr>
          <w:p w14:paraId="6B999ADE" w14:textId="0927B28C" w:rsidR="00423BB3" w:rsidRPr="00423BB3" w:rsidRDefault="00423BB3" w:rsidP="00423BB3">
            <w:pPr>
              <w:jc w:val="right"/>
            </w:pPr>
            <w:r w:rsidRPr="00423BB3">
              <w:rPr>
                <w:noProof/>
              </w:rPr>
              <w:drawing>
                <wp:inline distT="0" distB="0" distL="0" distR="0" wp14:anchorId="65B4D1D2" wp14:editId="34B071C4">
                  <wp:extent cx="734209" cy="297180"/>
                  <wp:effectExtent l="0" t="0" r="0" b="0"/>
                  <wp:docPr id="174475774" name="Imagem 3"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75774" name="Imagem 3" descr="Interface gráfica do usuário&#10;&#10;Descrição gerada automaticamente com confiança média"/>
                          <pic:cNvPicPr>
                            <a:picLocks noChangeAspect="1" noChangeArrowheads="1"/>
                          </pic:cNvPicPr>
                        </pic:nvPicPr>
                        <pic:blipFill rotWithShape="1">
                          <a:blip r:embed="rId9">
                            <a:extLst>
                              <a:ext uri="{28A0092B-C50C-407E-A947-70E740481C1C}">
                                <a14:useLocalDpi xmlns:a14="http://schemas.microsoft.com/office/drawing/2010/main" val="0"/>
                              </a:ext>
                            </a:extLst>
                          </a:blip>
                          <a:srcRect r="46836"/>
                          <a:stretch/>
                        </pic:blipFill>
                        <pic:spPr bwMode="auto">
                          <a:xfrm>
                            <a:off x="0" y="0"/>
                            <a:ext cx="734989" cy="29749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23BB3" w:rsidRPr="00423BB3" w14:paraId="53E247E6" w14:textId="77777777" w:rsidTr="00423BB3">
        <w:trPr>
          <w:trHeight w:val="177"/>
        </w:trPr>
        <w:tc>
          <w:tcPr>
            <w:tcW w:w="7655" w:type="dxa"/>
            <w:gridSpan w:val="9"/>
            <w:shd w:val="clear" w:color="auto" w:fill="FFC000"/>
          </w:tcPr>
          <w:p w14:paraId="71C95582" w14:textId="77777777" w:rsidR="00423BB3" w:rsidRPr="00423BB3" w:rsidRDefault="00423BB3" w:rsidP="00423BB3">
            <w:pPr>
              <w:rPr>
                <w:sz w:val="2"/>
                <w:szCs w:val="2"/>
              </w:rPr>
            </w:pPr>
          </w:p>
        </w:tc>
      </w:tr>
      <w:tr w:rsidR="00423BB3" w:rsidRPr="00423BB3" w14:paraId="6583DF11" w14:textId="77777777" w:rsidTr="00423BB3">
        <w:trPr>
          <w:trHeight w:val="187"/>
        </w:trPr>
        <w:tc>
          <w:tcPr>
            <w:tcW w:w="7655" w:type="dxa"/>
            <w:gridSpan w:val="9"/>
          </w:tcPr>
          <w:p w14:paraId="2AED1D25" w14:textId="77777777" w:rsidR="00423BB3" w:rsidRPr="00423BB3" w:rsidRDefault="00423BB3" w:rsidP="00423BB3"/>
        </w:tc>
      </w:tr>
      <w:tr w:rsidR="00423BB3" w:rsidRPr="003D0562" w14:paraId="0BBD89D9" w14:textId="77777777" w:rsidTr="00423BB3">
        <w:trPr>
          <w:trHeight w:val="627"/>
        </w:trPr>
        <w:tc>
          <w:tcPr>
            <w:tcW w:w="7655" w:type="dxa"/>
            <w:gridSpan w:val="9"/>
            <w:hideMark/>
          </w:tcPr>
          <w:p w14:paraId="0F118C16" w14:textId="77777777" w:rsidR="00423BB3" w:rsidRPr="00423BB3" w:rsidRDefault="00423BB3" w:rsidP="00423BB3">
            <w:pPr>
              <w:rPr>
                <w:sz w:val="18"/>
                <w:szCs w:val="18"/>
              </w:rPr>
            </w:pPr>
            <w:r w:rsidRPr="00423BB3">
              <w:rPr>
                <w:sz w:val="18"/>
                <w:szCs w:val="18"/>
              </w:rPr>
              <w:t>AVISO LEGAL: “Esta mensagem e seus anexos são destinados exclusivamente às pessoas endereçadas e contém informação privilegiada e/ou confidencial. Fica proibida a utilização e/ou retransmissão destes documentos por pessoa diversa do destinatário, devendo inutilizar de imediato o material a que teve acesso, sob pena de responsabilização na forma da lei. Se você não for o destinatário ou a pessoa autorizada a receber esta mensagem, avise imediatamente ao remetente, respondendo o e-mail e em seguida apague-a”.</w:t>
            </w:r>
          </w:p>
          <w:p w14:paraId="2F37D39A" w14:textId="77777777" w:rsidR="00423BB3" w:rsidRPr="00423BB3" w:rsidRDefault="00423BB3" w:rsidP="00423BB3">
            <w:pPr>
              <w:rPr>
                <w:lang w:val="en-CA"/>
              </w:rPr>
            </w:pPr>
            <w:r w:rsidRPr="00423BB3">
              <w:rPr>
                <w:sz w:val="18"/>
                <w:szCs w:val="18"/>
                <w:lang w:val="en-CA"/>
              </w:rPr>
              <w:t>LEGAL NOTICE: “This message and its attachments are intended exclusively for the addressed persons and contain privileged and/or confidential information. The use and/or retransmission of these documents by a person other than the recipient is prohibited, and the material to which he had access must be immediately rendered useless, under penalty of liability under the law. If you are not the recipient or the person authorized to receive this message, notify the sender immediately by replying to the email and then delete it”.</w:t>
            </w:r>
          </w:p>
        </w:tc>
      </w:tr>
      <w:tr w:rsidR="00423BB3" w:rsidRPr="003D0562" w14:paraId="2FB13F3C" w14:textId="77777777" w:rsidTr="00423BB3">
        <w:tc>
          <w:tcPr>
            <w:tcW w:w="736" w:type="dxa"/>
            <w:vAlign w:val="center"/>
            <w:hideMark/>
          </w:tcPr>
          <w:p w14:paraId="015E0794" w14:textId="77777777" w:rsidR="00423BB3" w:rsidRPr="00423BB3" w:rsidRDefault="00423BB3" w:rsidP="00423BB3">
            <w:pPr>
              <w:rPr>
                <w:lang w:val="en-CA"/>
              </w:rPr>
            </w:pPr>
          </w:p>
        </w:tc>
        <w:tc>
          <w:tcPr>
            <w:tcW w:w="689" w:type="dxa"/>
            <w:vAlign w:val="center"/>
            <w:hideMark/>
          </w:tcPr>
          <w:p w14:paraId="0F555FA8" w14:textId="77777777" w:rsidR="00423BB3" w:rsidRPr="00423BB3" w:rsidRDefault="00423BB3" w:rsidP="00423BB3">
            <w:pPr>
              <w:rPr>
                <w:lang w:val="en-CA"/>
              </w:rPr>
            </w:pPr>
          </w:p>
        </w:tc>
        <w:tc>
          <w:tcPr>
            <w:tcW w:w="689" w:type="dxa"/>
            <w:vAlign w:val="center"/>
            <w:hideMark/>
          </w:tcPr>
          <w:p w14:paraId="59436DEC" w14:textId="77777777" w:rsidR="00423BB3" w:rsidRPr="00423BB3" w:rsidRDefault="00423BB3" w:rsidP="00423BB3">
            <w:pPr>
              <w:rPr>
                <w:lang w:val="en-CA"/>
              </w:rPr>
            </w:pPr>
          </w:p>
        </w:tc>
        <w:tc>
          <w:tcPr>
            <w:tcW w:w="679" w:type="dxa"/>
            <w:gridSpan w:val="2"/>
            <w:vAlign w:val="center"/>
            <w:hideMark/>
          </w:tcPr>
          <w:p w14:paraId="0ADCDD6D" w14:textId="77777777" w:rsidR="00423BB3" w:rsidRPr="00423BB3" w:rsidRDefault="00423BB3" w:rsidP="00423BB3">
            <w:pPr>
              <w:rPr>
                <w:lang w:val="en-CA"/>
              </w:rPr>
            </w:pPr>
          </w:p>
        </w:tc>
        <w:tc>
          <w:tcPr>
            <w:tcW w:w="20" w:type="dxa"/>
            <w:vAlign w:val="center"/>
            <w:hideMark/>
          </w:tcPr>
          <w:p w14:paraId="562762EE" w14:textId="77777777" w:rsidR="00423BB3" w:rsidRPr="00423BB3" w:rsidRDefault="00423BB3" w:rsidP="00423BB3">
            <w:pPr>
              <w:rPr>
                <w:lang w:val="en-CA"/>
              </w:rPr>
            </w:pPr>
          </w:p>
        </w:tc>
        <w:tc>
          <w:tcPr>
            <w:tcW w:w="1109" w:type="dxa"/>
            <w:vAlign w:val="center"/>
            <w:hideMark/>
          </w:tcPr>
          <w:p w14:paraId="400B377A" w14:textId="77777777" w:rsidR="00423BB3" w:rsidRPr="00423BB3" w:rsidRDefault="00423BB3" w:rsidP="00423BB3">
            <w:pPr>
              <w:rPr>
                <w:lang w:val="en-CA"/>
              </w:rPr>
            </w:pPr>
          </w:p>
        </w:tc>
        <w:tc>
          <w:tcPr>
            <w:tcW w:w="20" w:type="dxa"/>
            <w:vAlign w:val="center"/>
            <w:hideMark/>
          </w:tcPr>
          <w:p w14:paraId="095C1632" w14:textId="77777777" w:rsidR="00423BB3" w:rsidRPr="00423BB3" w:rsidRDefault="00423BB3" w:rsidP="00423BB3">
            <w:pPr>
              <w:rPr>
                <w:lang w:val="en-CA"/>
              </w:rPr>
            </w:pPr>
          </w:p>
        </w:tc>
        <w:tc>
          <w:tcPr>
            <w:tcW w:w="3713" w:type="dxa"/>
            <w:vAlign w:val="center"/>
            <w:hideMark/>
          </w:tcPr>
          <w:p w14:paraId="2CCC2B98" w14:textId="77777777" w:rsidR="00423BB3" w:rsidRPr="00423BB3" w:rsidRDefault="00423BB3" w:rsidP="00423BB3">
            <w:pPr>
              <w:rPr>
                <w:lang w:val="en-CA"/>
              </w:rPr>
            </w:pPr>
          </w:p>
        </w:tc>
      </w:tr>
      <w:tr w:rsidR="00423BB3" w:rsidRPr="003D0562" w14:paraId="3D390B47" w14:textId="77777777" w:rsidTr="00423BB3">
        <w:tc>
          <w:tcPr>
            <w:tcW w:w="736" w:type="dxa"/>
            <w:vAlign w:val="center"/>
            <w:hideMark/>
          </w:tcPr>
          <w:p w14:paraId="3DD3B28B" w14:textId="77777777" w:rsidR="00423BB3" w:rsidRPr="00423BB3" w:rsidRDefault="00423BB3" w:rsidP="00423BB3">
            <w:pPr>
              <w:rPr>
                <w:lang w:val="en-CA"/>
              </w:rPr>
            </w:pPr>
          </w:p>
        </w:tc>
        <w:tc>
          <w:tcPr>
            <w:tcW w:w="689" w:type="dxa"/>
            <w:vAlign w:val="center"/>
            <w:hideMark/>
          </w:tcPr>
          <w:p w14:paraId="7D755EDA" w14:textId="77777777" w:rsidR="00423BB3" w:rsidRPr="00423BB3" w:rsidRDefault="00423BB3" w:rsidP="00423BB3">
            <w:pPr>
              <w:rPr>
                <w:lang w:val="en-CA"/>
              </w:rPr>
            </w:pPr>
          </w:p>
        </w:tc>
        <w:tc>
          <w:tcPr>
            <w:tcW w:w="689" w:type="dxa"/>
            <w:vAlign w:val="center"/>
            <w:hideMark/>
          </w:tcPr>
          <w:p w14:paraId="1AC4C1AA" w14:textId="77777777" w:rsidR="00423BB3" w:rsidRPr="00423BB3" w:rsidRDefault="00423BB3" w:rsidP="00423BB3">
            <w:pPr>
              <w:rPr>
                <w:lang w:val="en-CA"/>
              </w:rPr>
            </w:pPr>
          </w:p>
        </w:tc>
        <w:tc>
          <w:tcPr>
            <w:tcW w:w="20" w:type="dxa"/>
            <w:vAlign w:val="center"/>
            <w:hideMark/>
          </w:tcPr>
          <w:p w14:paraId="094662F7" w14:textId="77777777" w:rsidR="00423BB3" w:rsidRPr="00423BB3" w:rsidRDefault="00423BB3" w:rsidP="00423BB3">
            <w:pPr>
              <w:rPr>
                <w:lang w:val="en-CA"/>
              </w:rPr>
            </w:pPr>
          </w:p>
        </w:tc>
        <w:tc>
          <w:tcPr>
            <w:tcW w:w="659" w:type="dxa"/>
            <w:vAlign w:val="center"/>
            <w:hideMark/>
          </w:tcPr>
          <w:p w14:paraId="6C4F46CA" w14:textId="77777777" w:rsidR="00423BB3" w:rsidRPr="00423BB3" w:rsidRDefault="00423BB3" w:rsidP="00423BB3">
            <w:pPr>
              <w:rPr>
                <w:lang w:val="en-CA"/>
              </w:rPr>
            </w:pPr>
          </w:p>
        </w:tc>
        <w:tc>
          <w:tcPr>
            <w:tcW w:w="20" w:type="dxa"/>
            <w:vAlign w:val="center"/>
            <w:hideMark/>
          </w:tcPr>
          <w:p w14:paraId="385BA1E7" w14:textId="77777777" w:rsidR="00423BB3" w:rsidRPr="00423BB3" w:rsidRDefault="00423BB3" w:rsidP="00423BB3">
            <w:pPr>
              <w:rPr>
                <w:lang w:val="en-CA"/>
              </w:rPr>
            </w:pPr>
          </w:p>
        </w:tc>
        <w:tc>
          <w:tcPr>
            <w:tcW w:w="1109" w:type="dxa"/>
            <w:vAlign w:val="center"/>
            <w:hideMark/>
          </w:tcPr>
          <w:p w14:paraId="2E5EF1C3" w14:textId="77777777" w:rsidR="00423BB3" w:rsidRPr="00423BB3" w:rsidRDefault="00423BB3" w:rsidP="00423BB3">
            <w:pPr>
              <w:rPr>
                <w:lang w:val="en-CA"/>
              </w:rPr>
            </w:pPr>
          </w:p>
        </w:tc>
        <w:tc>
          <w:tcPr>
            <w:tcW w:w="20" w:type="dxa"/>
            <w:vAlign w:val="center"/>
            <w:hideMark/>
          </w:tcPr>
          <w:p w14:paraId="0B6D8D53" w14:textId="77777777" w:rsidR="00423BB3" w:rsidRPr="00423BB3" w:rsidRDefault="00423BB3" w:rsidP="00423BB3">
            <w:pPr>
              <w:rPr>
                <w:lang w:val="en-CA"/>
              </w:rPr>
            </w:pPr>
          </w:p>
        </w:tc>
        <w:tc>
          <w:tcPr>
            <w:tcW w:w="3713" w:type="dxa"/>
            <w:vAlign w:val="center"/>
            <w:hideMark/>
          </w:tcPr>
          <w:p w14:paraId="04D36792" w14:textId="77777777" w:rsidR="00423BB3" w:rsidRPr="00423BB3" w:rsidRDefault="00423BB3" w:rsidP="00423BB3">
            <w:pPr>
              <w:rPr>
                <w:lang w:val="en-CA"/>
              </w:rPr>
            </w:pPr>
          </w:p>
        </w:tc>
      </w:tr>
    </w:tbl>
    <w:p w14:paraId="5EE38870" w14:textId="77777777" w:rsidR="004B0B25" w:rsidRPr="00423BB3" w:rsidRDefault="004B0B25">
      <w:pPr>
        <w:rPr>
          <w:lang w:val="en-CA"/>
        </w:rPr>
      </w:pPr>
    </w:p>
    <w:sectPr w:rsidR="004B0B25" w:rsidRPr="00423BB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BB3"/>
    <w:rsid w:val="003D0562"/>
    <w:rsid w:val="00423BB3"/>
    <w:rsid w:val="00490B62"/>
    <w:rsid w:val="004B0B25"/>
    <w:rsid w:val="004E731F"/>
    <w:rsid w:val="009834D8"/>
    <w:rsid w:val="00C95B98"/>
    <w:rsid w:val="00CC49DD"/>
    <w:rsid w:val="00D414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8FD03"/>
  <w15:chartTrackingRefBased/>
  <w15:docId w15:val="{D07C7A86-A012-4758-AE3B-D7F3CD069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23B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423B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423BB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423BB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423BB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423BB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23BB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423BB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23BB3"/>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23BB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423BB3"/>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423BB3"/>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423BB3"/>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423BB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423BB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23BB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23BB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23BB3"/>
    <w:rPr>
      <w:rFonts w:eastAsiaTheme="majorEastAsia" w:cstheme="majorBidi"/>
      <w:color w:val="272727" w:themeColor="text1" w:themeTint="D8"/>
    </w:rPr>
  </w:style>
  <w:style w:type="paragraph" w:styleId="Ttulo">
    <w:name w:val="Title"/>
    <w:basedOn w:val="Normal"/>
    <w:next w:val="Normal"/>
    <w:link w:val="TtuloChar"/>
    <w:uiPriority w:val="10"/>
    <w:qFormat/>
    <w:rsid w:val="00423B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23BB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23BB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23BB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23BB3"/>
    <w:pPr>
      <w:spacing w:before="160"/>
      <w:jc w:val="center"/>
    </w:pPr>
    <w:rPr>
      <w:i/>
      <w:iCs/>
      <w:color w:val="404040" w:themeColor="text1" w:themeTint="BF"/>
    </w:rPr>
  </w:style>
  <w:style w:type="character" w:customStyle="1" w:styleId="CitaoChar">
    <w:name w:val="Citação Char"/>
    <w:basedOn w:val="Fontepargpadro"/>
    <w:link w:val="Citao"/>
    <w:uiPriority w:val="29"/>
    <w:rsid w:val="00423BB3"/>
    <w:rPr>
      <w:i/>
      <w:iCs/>
      <w:color w:val="404040" w:themeColor="text1" w:themeTint="BF"/>
    </w:rPr>
  </w:style>
  <w:style w:type="paragraph" w:styleId="PargrafodaLista">
    <w:name w:val="List Paragraph"/>
    <w:basedOn w:val="Normal"/>
    <w:uiPriority w:val="34"/>
    <w:qFormat/>
    <w:rsid w:val="00423BB3"/>
    <w:pPr>
      <w:ind w:left="720"/>
      <w:contextualSpacing/>
    </w:pPr>
  </w:style>
  <w:style w:type="character" w:styleId="nfaseIntensa">
    <w:name w:val="Intense Emphasis"/>
    <w:basedOn w:val="Fontepargpadro"/>
    <w:uiPriority w:val="21"/>
    <w:qFormat/>
    <w:rsid w:val="00423BB3"/>
    <w:rPr>
      <w:i/>
      <w:iCs/>
      <w:color w:val="0F4761" w:themeColor="accent1" w:themeShade="BF"/>
    </w:rPr>
  </w:style>
  <w:style w:type="paragraph" w:styleId="CitaoIntensa">
    <w:name w:val="Intense Quote"/>
    <w:basedOn w:val="Normal"/>
    <w:next w:val="Normal"/>
    <w:link w:val="CitaoIntensaChar"/>
    <w:uiPriority w:val="30"/>
    <w:qFormat/>
    <w:rsid w:val="00423B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23BB3"/>
    <w:rPr>
      <w:i/>
      <w:iCs/>
      <w:color w:val="0F4761" w:themeColor="accent1" w:themeShade="BF"/>
    </w:rPr>
  </w:style>
  <w:style w:type="character" w:styleId="RefernciaIntensa">
    <w:name w:val="Intense Reference"/>
    <w:basedOn w:val="Fontepargpadro"/>
    <w:uiPriority w:val="32"/>
    <w:qFormat/>
    <w:rsid w:val="00423BB3"/>
    <w:rPr>
      <w:b/>
      <w:bCs/>
      <w:smallCaps/>
      <w:color w:val="0F4761" w:themeColor="accent1" w:themeShade="BF"/>
      <w:spacing w:val="5"/>
    </w:rPr>
  </w:style>
  <w:style w:type="character" w:styleId="Hyperlink">
    <w:name w:val="Hyperlink"/>
    <w:basedOn w:val="Fontepargpadro"/>
    <w:uiPriority w:val="99"/>
    <w:unhideWhenUsed/>
    <w:rsid w:val="00423BB3"/>
    <w:rPr>
      <w:color w:val="467886" w:themeColor="hyperlink"/>
      <w:u w:val="single"/>
    </w:rPr>
  </w:style>
  <w:style w:type="character" w:styleId="MenoPendente">
    <w:name w:val="Unresolved Mention"/>
    <w:basedOn w:val="Fontepargpadro"/>
    <w:uiPriority w:val="99"/>
    <w:semiHidden/>
    <w:unhideWhenUsed/>
    <w:rsid w:val="00423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588325">
      <w:bodyDiv w:val="1"/>
      <w:marLeft w:val="0"/>
      <w:marRight w:val="0"/>
      <w:marTop w:val="0"/>
      <w:marBottom w:val="0"/>
      <w:divBdr>
        <w:top w:val="none" w:sz="0" w:space="0" w:color="auto"/>
        <w:left w:val="none" w:sz="0" w:space="0" w:color="auto"/>
        <w:bottom w:val="none" w:sz="0" w:space="0" w:color="auto"/>
        <w:right w:val="none" w:sz="0" w:space="0" w:color="auto"/>
      </w:divBdr>
    </w:div>
    <w:div w:id="211932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upotpc.com" TargetMode="Externa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220d1a-6903-414f-9ff3-711013c9badb">
      <Terms xmlns="http://schemas.microsoft.com/office/infopath/2007/PartnerControls"/>
    </lcf76f155ced4ddcb4097134ff3c332f>
    <TaxCatchAll xmlns="b1e3b6a6-3a47-4137-8056-d295707a1b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42C6FF9366CC24EAD7A2AD6C5155962" ma:contentTypeVersion="18" ma:contentTypeDescription="Crie um novo documento." ma:contentTypeScope="" ma:versionID="05a0091171bd5e02ea5d3340fd06915b">
  <xsd:schema xmlns:xsd="http://www.w3.org/2001/XMLSchema" xmlns:xs="http://www.w3.org/2001/XMLSchema" xmlns:p="http://schemas.microsoft.com/office/2006/metadata/properties" xmlns:ns2="b3220d1a-6903-414f-9ff3-711013c9badb" xmlns:ns3="d3e63753-7ddf-42f5-b0f8-17ff1c2dadb1" xmlns:ns4="b1e3b6a6-3a47-4137-8056-d295707a1b32" targetNamespace="http://schemas.microsoft.com/office/2006/metadata/properties" ma:root="true" ma:fieldsID="7908422860032d54ca0f08c04630926a" ns2:_="" ns3:_="" ns4:_="">
    <xsd:import namespace="b3220d1a-6903-414f-9ff3-711013c9badb"/>
    <xsd:import namespace="d3e63753-7ddf-42f5-b0f8-17ff1c2dadb1"/>
    <xsd:import namespace="b1e3b6a6-3a47-4137-8056-d295707a1b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220d1a-6903-414f-9ff3-711013c9ba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6154a42-11e3-4aaa-86b4-feed22e06e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e63753-7ddf-42f5-b0f8-17ff1c2dadb1"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3b6a6-3a47-4137-8056-d295707a1b3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f1e76d05-ec6c-464a-8745-edb44bffd105}" ma:internalName="TaxCatchAll" ma:showField="CatchAllData" ma:web="b1e3b6a6-3a47-4137-8056-d295707a1b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C2E0B4-9DC5-4EDB-BBDA-4116F3E067F9}">
  <ds:schemaRefs>
    <ds:schemaRef ds:uri="http://schemas.microsoft.com/sharepoint/v3/contenttype/forms"/>
  </ds:schemaRefs>
</ds:datastoreItem>
</file>

<file path=customXml/itemProps2.xml><?xml version="1.0" encoding="utf-8"?>
<ds:datastoreItem xmlns:ds="http://schemas.openxmlformats.org/officeDocument/2006/customXml" ds:itemID="{A11C960A-37CF-4F71-B005-5A3C3F4E0391}">
  <ds:schemaRefs>
    <ds:schemaRef ds:uri="http://schemas.microsoft.com/office/2006/metadata/properties"/>
    <ds:schemaRef ds:uri="http://schemas.microsoft.com/office/infopath/2007/PartnerControls"/>
    <ds:schemaRef ds:uri="b3220d1a-6903-414f-9ff3-711013c9badb"/>
    <ds:schemaRef ds:uri="b1e3b6a6-3a47-4137-8056-d295707a1b32"/>
  </ds:schemaRefs>
</ds:datastoreItem>
</file>

<file path=customXml/itemProps3.xml><?xml version="1.0" encoding="utf-8"?>
<ds:datastoreItem xmlns:ds="http://schemas.openxmlformats.org/officeDocument/2006/customXml" ds:itemID="{7E443EF1-81EA-44E0-B46B-35CFA1968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220d1a-6903-414f-9ff3-711013c9badb"/>
    <ds:schemaRef ds:uri="d3e63753-7ddf-42f5-b0f8-17ff1c2dadb1"/>
    <ds:schemaRef ds:uri="b1e3b6a6-3a47-4137-8056-d295707a1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194</Words>
  <Characters>1053</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Dias de Sousa</dc:creator>
  <cp:keywords/>
  <dc:description/>
  <cp:lastModifiedBy>Alex Dias de Sousa</cp:lastModifiedBy>
  <cp:revision>3</cp:revision>
  <dcterms:created xsi:type="dcterms:W3CDTF">2024-10-31T19:36:00Z</dcterms:created>
  <dcterms:modified xsi:type="dcterms:W3CDTF">2024-12-02T12:52:00Z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0x010100342C6FF9366CC24EAD7A2AD6C5155962</vt:lpwstr>
  </property>
  <property fmtid="{D5CDD505-2E9C-101B-9397-08002B2CF9AE}" pid="3" name="MediaServiceImageTags">
    <vt:lpwstr/>
  </property>
</Properties>
</file>